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335440E5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B65D67">
        <w:rPr>
          <w:rFonts w:cstheme="minorHAnsi"/>
          <w:sz w:val="24"/>
          <w:szCs w:val="24"/>
          <w:lang w:val="en-GB"/>
        </w:rPr>
        <w:t>27</w:t>
      </w:r>
      <w:r w:rsidR="00B65D67" w:rsidRPr="00B65D67">
        <w:rPr>
          <w:rFonts w:cstheme="minorHAnsi"/>
          <w:sz w:val="24"/>
          <w:szCs w:val="24"/>
          <w:vertAlign w:val="superscript"/>
          <w:lang w:val="en-GB"/>
        </w:rPr>
        <w:t>th</w:t>
      </w:r>
      <w:r w:rsidR="00B65D67">
        <w:rPr>
          <w:rFonts w:cstheme="minorHAnsi"/>
          <w:sz w:val="24"/>
          <w:szCs w:val="24"/>
          <w:lang w:val="en-GB"/>
        </w:rPr>
        <w:t xml:space="preserve"> October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DA655E" w:rsidRPr="00430C04">
        <w:rPr>
          <w:rFonts w:cstheme="minorHAnsi"/>
          <w:sz w:val="24"/>
          <w:szCs w:val="24"/>
          <w:lang w:val="en-GB"/>
        </w:rPr>
        <w:t>5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Ambleston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58D524CE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</w:t>
      </w:r>
      <w:r w:rsidR="00B65D67">
        <w:rPr>
          <w:rFonts w:cstheme="minorHAnsi"/>
          <w:sz w:val="24"/>
          <w:szCs w:val="24"/>
          <w:lang w:val="en-GB"/>
        </w:rPr>
        <w:t>2</w:t>
      </w:r>
      <w:r w:rsidR="00610590" w:rsidRPr="00430C04">
        <w:rPr>
          <w:rFonts w:cstheme="minorHAnsi"/>
          <w:sz w:val="24"/>
          <w:szCs w:val="24"/>
          <w:lang w:val="en-GB"/>
        </w:rPr>
        <w:t>.0</w:t>
      </w:r>
      <w:r w:rsidR="00B65D67">
        <w:rPr>
          <w:rFonts w:cstheme="minorHAnsi"/>
          <w:sz w:val="24"/>
          <w:szCs w:val="24"/>
          <w:lang w:val="en-GB"/>
        </w:rPr>
        <w:t>9</w:t>
      </w:r>
      <w:r w:rsidR="00610590" w:rsidRPr="00430C04">
        <w:rPr>
          <w:rFonts w:cstheme="minorHAnsi"/>
          <w:sz w:val="24"/>
          <w:szCs w:val="24"/>
          <w:lang w:val="en-GB"/>
        </w:rPr>
        <w:t>25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7CCF39E3" w14:textId="46667886" w:rsidR="00D5585D" w:rsidRDefault="00D5585D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381A2236" w14:textId="33888E26" w:rsidR="00BB44F4" w:rsidRPr="00BB44F4" w:rsidRDefault="00D265AD" w:rsidP="00BB44F4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2A0A98">
        <w:rPr>
          <w:rFonts w:eastAsia="Arial"/>
          <w:bCs/>
          <w:sz w:val="24"/>
          <w:szCs w:val="24"/>
        </w:rPr>
        <w:t>Electric supply for Christmas tree</w:t>
      </w:r>
    </w:p>
    <w:p w14:paraId="557251B6" w14:textId="3A634C4C" w:rsidR="00EF29D9" w:rsidRDefault="00EF29D9" w:rsidP="00EF29D9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Pothole on road between Parc Y Wern and Cwarre Duon (</w:t>
      </w:r>
      <w:proofErr w:type="gramStart"/>
      <w:r>
        <w:rPr>
          <w:rFonts w:eastAsia="Arial"/>
          <w:bCs/>
          <w:sz w:val="24"/>
          <w:szCs w:val="24"/>
        </w:rPr>
        <w:t>Regal.slice.react</w:t>
      </w:r>
      <w:proofErr w:type="gramEnd"/>
      <w:r>
        <w:rPr>
          <w:rFonts w:eastAsia="Arial"/>
          <w:bCs/>
          <w:sz w:val="24"/>
          <w:szCs w:val="24"/>
        </w:rPr>
        <w:t>).</w:t>
      </w:r>
    </w:p>
    <w:p w14:paraId="1DB58BFC" w14:textId="7F4EF117" w:rsidR="00EF29D9" w:rsidRDefault="00EF29D9" w:rsidP="00EF29D9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Potholes outside Hook Farm.</w:t>
      </w:r>
    </w:p>
    <w:p w14:paraId="58C8065B" w14:textId="5DD8A86D" w:rsidR="00EF29D9" w:rsidRPr="008C7D1C" w:rsidRDefault="00EF29D9" w:rsidP="00EF29D9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Carriageway leading to Woodstock Farm.</w:t>
      </w:r>
    </w:p>
    <w:p w14:paraId="5988BE48" w14:textId="3E832AFF" w:rsidR="003266E1" w:rsidRPr="00430C04" w:rsidRDefault="0044664A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H</w:t>
      </w:r>
      <w:r w:rsidR="003266E1" w:rsidRPr="00430C04">
        <w:rPr>
          <w:rFonts w:cstheme="minorHAnsi"/>
          <w:sz w:val="24"/>
          <w:szCs w:val="24"/>
          <w:lang w:val="en-GB"/>
        </w:rPr>
        <w:t>ighway Matters</w:t>
      </w:r>
    </w:p>
    <w:p w14:paraId="6DF8B41C" w14:textId="77777777" w:rsidR="003266E1" w:rsidRPr="00430C04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111DA878" w14:textId="6A2F884E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  <w:r w:rsidR="00B50A01">
        <w:rPr>
          <w:rFonts w:cstheme="minorHAnsi"/>
          <w:sz w:val="24"/>
          <w:szCs w:val="24"/>
          <w:lang w:val="en-GB"/>
        </w:rPr>
        <w:t>:</w:t>
      </w:r>
    </w:p>
    <w:p w14:paraId="0DD73452" w14:textId="43AA2F56" w:rsidR="00095F57" w:rsidRDefault="00095F57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Defibrillator pads</w:t>
      </w:r>
      <w:r w:rsidR="00B65D67">
        <w:rPr>
          <w:rFonts w:cstheme="minorHAnsi"/>
          <w:sz w:val="24"/>
          <w:szCs w:val="24"/>
          <w:lang w:val="en-GB"/>
        </w:rPr>
        <w:t xml:space="preserve"> </w:t>
      </w:r>
      <w:r w:rsidR="0088376C">
        <w:rPr>
          <w:rFonts w:cstheme="minorHAnsi"/>
          <w:sz w:val="24"/>
          <w:szCs w:val="24"/>
          <w:lang w:val="en-GB"/>
        </w:rPr>
        <w:t>for Woodstock (</w:t>
      </w:r>
      <w:r w:rsidR="003F6A0A">
        <w:rPr>
          <w:rFonts w:cstheme="minorHAnsi"/>
          <w:sz w:val="24"/>
          <w:szCs w:val="24"/>
          <w:lang w:val="en-GB"/>
        </w:rPr>
        <w:t>extra cost/</w:t>
      </w:r>
      <w:r w:rsidR="0088376C">
        <w:rPr>
          <w:rFonts w:cstheme="minorHAnsi"/>
          <w:sz w:val="24"/>
          <w:szCs w:val="24"/>
          <w:lang w:val="en-GB"/>
        </w:rPr>
        <w:t>difference in price</w:t>
      </w:r>
      <w:r w:rsidR="003F6A0A">
        <w:rPr>
          <w:rFonts w:cstheme="minorHAnsi"/>
          <w:sz w:val="24"/>
          <w:szCs w:val="24"/>
          <w:lang w:val="en-GB"/>
        </w:rPr>
        <w:t>)</w:t>
      </w:r>
      <w:r w:rsidR="00B65D6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– </w:t>
      </w:r>
      <w:r w:rsidR="00CB44E0">
        <w:rPr>
          <w:rFonts w:cstheme="minorHAnsi"/>
          <w:sz w:val="24"/>
          <w:szCs w:val="24"/>
          <w:lang w:val="en-GB"/>
        </w:rPr>
        <w:t xml:space="preserve">Defib Shop - </w:t>
      </w:r>
      <w:r w:rsidR="0002145E">
        <w:rPr>
          <w:rFonts w:cstheme="minorHAnsi"/>
          <w:sz w:val="24"/>
          <w:szCs w:val="24"/>
          <w:lang w:val="en-GB"/>
        </w:rPr>
        <w:t>£</w:t>
      </w:r>
      <w:r w:rsidR="0088376C">
        <w:rPr>
          <w:rFonts w:cstheme="minorHAnsi"/>
          <w:sz w:val="24"/>
          <w:szCs w:val="24"/>
          <w:lang w:val="en-GB"/>
        </w:rPr>
        <w:t>103.26</w:t>
      </w:r>
    </w:p>
    <w:p w14:paraId="1912B662" w14:textId="4DE77CC9" w:rsidR="00B65D67" w:rsidRDefault="00B65D67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Defibrillator pads </w:t>
      </w:r>
      <w:r w:rsidR="0088376C">
        <w:rPr>
          <w:rFonts w:cstheme="minorHAnsi"/>
          <w:sz w:val="24"/>
          <w:szCs w:val="24"/>
          <w:lang w:val="en-GB"/>
        </w:rPr>
        <w:t>for</w:t>
      </w:r>
      <w:r>
        <w:rPr>
          <w:rFonts w:cstheme="minorHAnsi"/>
          <w:sz w:val="24"/>
          <w:szCs w:val="24"/>
          <w:lang w:val="en-GB"/>
        </w:rPr>
        <w:t xml:space="preserve"> Ambleston</w:t>
      </w:r>
      <w:r w:rsidR="00BF73CF">
        <w:rPr>
          <w:rFonts w:cstheme="minorHAnsi"/>
          <w:sz w:val="24"/>
          <w:szCs w:val="24"/>
          <w:lang w:val="en-GB"/>
        </w:rPr>
        <w:t xml:space="preserve"> -</w:t>
      </w:r>
      <w:r w:rsidR="00CB44E0">
        <w:rPr>
          <w:rFonts w:cstheme="minorHAnsi"/>
          <w:sz w:val="24"/>
          <w:szCs w:val="24"/>
          <w:lang w:val="en-GB"/>
        </w:rPr>
        <w:t xml:space="preserve">Defib Warehouse </w:t>
      </w:r>
      <w:r w:rsidR="001E6534">
        <w:rPr>
          <w:rFonts w:cstheme="minorHAnsi"/>
          <w:sz w:val="24"/>
          <w:szCs w:val="24"/>
          <w:lang w:val="en-GB"/>
        </w:rPr>
        <w:t xml:space="preserve">- </w:t>
      </w:r>
      <w:r w:rsidR="00BF73CF">
        <w:rPr>
          <w:rFonts w:cstheme="minorHAnsi"/>
          <w:sz w:val="24"/>
          <w:szCs w:val="24"/>
          <w:lang w:val="en-GB"/>
        </w:rPr>
        <w:t>£77.94</w:t>
      </w:r>
    </w:p>
    <w:p w14:paraId="0F5ACF1D" w14:textId="6C4CA836" w:rsidR="001D4AD3" w:rsidRDefault="001D4AD3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Other</w:t>
      </w:r>
    </w:p>
    <w:p w14:paraId="5A93155A" w14:textId="52CB5FAB" w:rsidR="0031314F" w:rsidRPr="00BB44F4" w:rsidRDefault="009F3C25" w:rsidP="00BB44F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14C91994" w14:textId="77777777" w:rsidR="00917FC1" w:rsidRDefault="001635B2" w:rsidP="00B077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Wallis Pond</w:t>
      </w:r>
    </w:p>
    <w:p w14:paraId="1A2B1F5D" w14:textId="064F96AD" w:rsidR="005F16E3" w:rsidRDefault="00B90A37" w:rsidP="005F16E3">
      <w:pPr>
        <w:pStyle w:val="ListParagraph"/>
        <w:numPr>
          <w:ilvl w:val="0"/>
          <w:numId w:val="43"/>
        </w:numPr>
        <w:rPr>
          <w:sz w:val="24"/>
          <w:szCs w:val="24"/>
          <w:lang w:val="en-GB"/>
        </w:rPr>
      </w:pPr>
      <w:r w:rsidRPr="002A0A98">
        <w:rPr>
          <w:sz w:val="24"/>
          <w:szCs w:val="24"/>
          <w:lang w:val="en-GB"/>
        </w:rPr>
        <w:t xml:space="preserve">Planting of non- native plants </w:t>
      </w:r>
    </w:p>
    <w:p w14:paraId="6AC9EA19" w14:textId="14BC3E82" w:rsidR="00F54CA3" w:rsidRDefault="00F54CA3" w:rsidP="005F16E3">
      <w:pPr>
        <w:pStyle w:val="ListParagraph"/>
        <w:numPr>
          <w:ilvl w:val="0"/>
          <w:numId w:val="4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Landscaping</w:t>
      </w:r>
    </w:p>
    <w:p w14:paraId="1FC48F79" w14:textId="216A8056" w:rsidR="00E902FD" w:rsidRPr="005F16E3" w:rsidRDefault="00AC0FDD" w:rsidP="005F16E3">
      <w:pPr>
        <w:pStyle w:val="ListParagraph"/>
        <w:numPr>
          <w:ilvl w:val="0"/>
          <w:numId w:val="4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Pollution incident </w:t>
      </w:r>
    </w:p>
    <w:p w14:paraId="30DEDE40" w14:textId="45AC8F79" w:rsidR="000D2846" w:rsidRDefault="005F16E3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Annual Audit Conclusion</w:t>
      </w:r>
    </w:p>
    <w:p w14:paraId="75584A0C" w14:textId="5D0FF0BB" w:rsidR="00801BB1" w:rsidRDefault="00801BB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Section 6 Biodiversity Report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1B5FE37C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8D1405">
        <w:rPr>
          <w:rFonts w:cstheme="minorHAnsi"/>
          <w:sz w:val="24"/>
          <w:szCs w:val="24"/>
          <w:lang w:val="en-GB"/>
        </w:rPr>
        <w:t>24 November</w:t>
      </w:r>
      <w:r w:rsidR="005F13E9">
        <w:rPr>
          <w:rFonts w:cstheme="minorHAnsi"/>
          <w:sz w:val="24"/>
          <w:szCs w:val="24"/>
          <w:lang w:val="en-GB"/>
        </w:rPr>
        <w:t xml:space="preserve"> 2025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8"/>
  </w:num>
  <w:num w:numId="7" w16cid:durableId="1871339120">
    <w:abstractNumId w:val="25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5"/>
  </w:num>
  <w:num w:numId="13" w16cid:durableId="1867717361">
    <w:abstractNumId w:val="26"/>
  </w:num>
  <w:num w:numId="14" w16cid:durableId="1476292704">
    <w:abstractNumId w:val="33"/>
  </w:num>
  <w:num w:numId="15" w16cid:durableId="1743330671">
    <w:abstractNumId w:val="37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1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7"/>
  </w:num>
  <w:num w:numId="23" w16cid:durableId="1243221029">
    <w:abstractNumId w:val="11"/>
  </w:num>
  <w:num w:numId="24" w16cid:durableId="728307859">
    <w:abstractNumId w:val="34"/>
  </w:num>
  <w:num w:numId="25" w16cid:durableId="1016270991">
    <w:abstractNumId w:val="39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8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0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1"/>
  </w:num>
  <w:num w:numId="37" w16cid:durableId="894387520">
    <w:abstractNumId w:val="32"/>
  </w:num>
  <w:num w:numId="38" w16cid:durableId="1335836606">
    <w:abstractNumId w:val="13"/>
  </w:num>
  <w:num w:numId="39" w16cid:durableId="1771585655">
    <w:abstractNumId w:val="29"/>
  </w:num>
  <w:num w:numId="40" w16cid:durableId="333455287">
    <w:abstractNumId w:val="30"/>
  </w:num>
  <w:num w:numId="41" w16cid:durableId="1102728844">
    <w:abstractNumId w:val="14"/>
  </w:num>
  <w:num w:numId="42" w16cid:durableId="1410807453">
    <w:abstractNumId w:val="36"/>
  </w:num>
  <w:num w:numId="43" w16cid:durableId="1104418157">
    <w:abstractNumId w:val="19"/>
  </w:num>
  <w:num w:numId="44" w16cid:durableId="48381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8794B"/>
    <w:rsid w:val="00095F57"/>
    <w:rsid w:val="00096C64"/>
    <w:rsid w:val="000A0EFD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6EBE"/>
    <w:rsid w:val="0021054B"/>
    <w:rsid w:val="002133FE"/>
    <w:rsid w:val="002142EC"/>
    <w:rsid w:val="0021720D"/>
    <w:rsid w:val="00221796"/>
    <w:rsid w:val="00222315"/>
    <w:rsid w:val="00224CFA"/>
    <w:rsid w:val="00225E16"/>
    <w:rsid w:val="0022728A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5151"/>
    <w:rsid w:val="002B7E8F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74B76"/>
    <w:rsid w:val="00474C79"/>
    <w:rsid w:val="004766CF"/>
    <w:rsid w:val="004766E6"/>
    <w:rsid w:val="00483342"/>
    <w:rsid w:val="004934B6"/>
    <w:rsid w:val="00493AF0"/>
    <w:rsid w:val="0049431E"/>
    <w:rsid w:val="004947C2"/>
    <w:rsid w:val="004976AC"/>
    <w:rsid w:val="004A054F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60325"/>
    <w:rsid w:val="005668A1"/>
    <w:rsid w:val="00566A58"/>
    <w:rsid w:val="00567CF5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E61"/>
    <w:rsid w:val="005B1ACA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8C0"/>
    <w:rsid w:val="0074230A"/>
    <w:rsid w:val="007452BC"/>
    <w:rsid w:val="007501D8"/>
    <w:rsid w:val="00752370"/>
    <w:rsid w:val="0076365E"/>
    <w:rsid w:val="007664F0"/>
    <w:rsid w:val="0076688F"/>
    <w:rsid w:val="00770D6E"/>
    <w:rsid w:val="00772AA6"/>
    <w:rsid w:val="00773300"/>
    <w:rsid w:val="00780544"/>
    <w:rsid w:val="0078647F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3003C"/>
    <w:rsid w:val="00832295"/>
    <w:rsid w:val="0083230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993"/>
    <w:rsid w:val="00940258"/>
    <w:rsid w:val="00940994"/>
    <w:rsid w:val="00944064"/>
    <w:rsid w:val="0095179B"/>
    <w:rsid w:val="00955050"/>
    <w:rsid w:val="00961018"/>
    <w:rsid w:val="00962552"/>
    <w:rsid w:val="00963556"/>
    <w:rsid w:val="00966FF8"/>
    <w:rsid w:val="00972A09"/>
    <w:rsid w:val="00974FF3"/>
    <w:rsid w:val="009A3D4E"/>
    <w:rsid w:val="009A4666"/>
    <w:rsid w:val="009B2725"/>
    <w:rsid w:val="009B77B4"/>
    <w:rsid w:val="009C31D6"/>
    <w:rsid w:val="009C3E83"/>
    <w:rsid w:val="009C7377"/>
    <w:rsid w:val="009D5DAB"/>
    <w:rsid w:val="009E0EA8"/>
    <w:rsid w:val="009E1382"/>
    <w:rsid w:val="009F15CD"/>
    <w:rsid w:val="009F3C25"/>
    <w:rsid w:val="009F4333"/>
    <w:rsid w:val="00A05228"/>
    <w:rsid w:val="00A05A19"/>
    <w:rsid w:val="00A067F5"/>
    <w:rsid w:val="00A07D17"/>
    <w:rsid w:val="00A11BC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6F28"/>
    <w:rsid w:val="00C57345"/>
    <w:rsid w:val="00C601A7"/>
    <w:rsid w:val="00C64D2D"/>
    <w:rsid w:val="00C702A9"/>
    <w:rsid w:val="00C722F6"/>
    <w:rsid w:val="00C72327"/>
    <w:rsid w:val="00C732F9"/>
    <w:rsid w:val="00C736B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4A70"/>
    <w:rsid w:val="00E55903"/>
    <w:rsid w:val="00E61FBA"/>
    <w:rsid w:val="00E629BE"/>
    <w:rsid w:val="00E70D59"/>
    <w:rsid w:val="00E82C01"/>
    <w:rsid w:val="00E859F1"/>
    <w:rsid w:val="00E87659"/>
    <w:rsid w:val="00E902FD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535B3"/>
    <w:rsid w:val="00F53A56"/>
    <w:rsid w:val="00F54CA3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20</cp:revision>
  <cp:lastPrinted>2025-02-21T13:05:00Z</cp:lastPrinted>
  <dcterms:created xsi:type="dcterms:W3CDTF">2025-09-19T19:59:00Z</dcterms:created>
  <dcterms:modified xsi:type="dcterms:W3CDTF">2025-10-20T19:35:00Z</dcterms:modified>
</cp:coreProperties>
</file>