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F1" w:rsidRDefault="00A068F1" w:rsidP="00A068F1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  <w:sz w:val="28"/>
          <w:szCs w:val="28"/>
        </w:rPr>
        <w:t>AMBLESTON COMMUNITY COUNCIL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Default="00A068F1" w:rsidP="00A068F1">
      <w:pPr>
        <w:spacing w:after="0"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A meeting of Ambleston Community Council was held on Monday 30</w:t>
      </w:r>
      <w:r w:rsidRPr="000A237B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eastAsia="Arial" w:hAnsiTheme="minorHAnsi" w:cstheme="minorHAnsi"/>
          <w:sz w:val="24"/>
          <w:szCs w:val="24"/>
        </w:rPr>
        <w:t xml:space="preserve"> July 2018 at the Memorial Hall, Woodstock. Meeting commenced at 8 pm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Present were: - Messrs. Bryn Vaughan, Julian Harries, Kevin Morris, Cllr David Howlett, Mrs. Eirian Forrest (Clerk) 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P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1. Apologies:</w:t>
      </w:r>
      <w:r w:rsidRPr="000A237B">
        <w:rPr>
          <w:rFonts w:asciiTheme="minorHAnsi" w:eastAsia="Arial" w:hAnsiTheme="minorHAnsi" w:cstheme="minorHAnsi"/>
          <w:b/>
          <w:sz w:val="24"/>
          <w:szCs w:val="24"/>
        </w:rPr>
        <w:t xml:space="preserve">   </w:t>
      </w:r>
      <w:r w:rsidRPr="00A068F1">
        <w:rPr>
          <w:rFonts w:asciiTheme="minorHAnsi" w:eastAsia="Arial" w:hAnsiTheme="minorHAnsi" w:cstheme="minorHAnsi"/>
          <w:sz w:val="24"/>
          <w:szCs w:val="24"/>
        </w:rPr>
        <w:t>Mrs. Anne James, Mr. David Ambrey</w:t>
      </w:r>
    </w:p>
    <w:p w:rsid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:rsidR="00A068F1" w:rsidRDefault="00BB6B6F" w:rsidP="00A068F1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2</w:t>
      </w:r>
      <w:r w:rsidR="00A068F1">
        <w:rPr>
          <w:rFonts w:asciiTheme="minorHAnsi" w:eastAsia="Arial" w:hAnsiTheme="minorHAnsi" w:cstheme="minorHAnsi"/>
          <w:b/>
          <w:sz w:val="24"/>
          <w:szCs w:val="24"/>
          <w:u w:val="single"/>
        </w:rPr>
        <w:t>. Minutes of the Last Meeting.</w:t>
      </w:r>
    </w:p>
    <w:p w:rsid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Copies of the minutes of the last meeting had been distributed to members. The minutes were agreed as being a true record and were signed.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3. Matters arising from the Minutes</w:t>
      </w:r>
    </w:p>
    <w:p w:rsidR="00F31B78" w:rsidRPr="00DE6AC9" w:rsidRDefault="00A068F1" w:rsidP="00DE6AC9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Speed watch – </w:t>
      </w:r>
      <w:r w:rsidR="00DE6AC9">
        <w:rPr>
          <w:rFonts w:asciiTheme="minorHAnsi" w:eastAsia="Arial" w:hAnsiTheme="minorHAnsi" w:cstheme="minorHAnsi"/>
          <w:sz w:val="24"/>
          <w:szCs w:val="24"/>
        </w:rPr>
        <w:t>This has been very successful with 136 reporting’s</w:t>
      </w:r>
      <w:r w:rsidR="00E8167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over the speed limit. 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E6AC9">
        <w:rPr>
          <w:rFonts w:asciiTheme="minorHAnsi" w:eastAsia="Arial" w:hAnsiTheme="minorHAnsi" w:cstheme="minorHAnsi"/>
          <w:sz w:val="24"/>
          <w:szCs w:val="24"/>
        </w:rPr>
        <w:t>If the same car has been caught three times, the Police will commence proceedings.</w:t>
      </w:r>
    </w:p>
    <w:p w:rsidR="00A068F1" w:rsidRPr="00F15313" w:rsidRDefault="00A068F1" w:rsidP="00A068F1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F15313">
        <w:rPr>
          <w:rFonts w:asciiTheme="minorHAnsi" w:eastAsia="Arial" w:hAnsiTheme="minorHAnsi" w:cstheme="minorHAnsi"/>
          <w:b/>
          <w:sz w:val="24"/>
          <w:szCs w:val="24"/>
        </w:rPr>
        <w:t xml:space="preserve">Defibrillator 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– 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Bryn Vaughan has a cabinet to house the defibrillator.  Arrangements to be made to install it.  It was decided that permission from the Hall Committee </w:t>
      </w:r>
      <w:r w:rsidR="00C77A6D">
        <w:rPr>
          <w:rFonts w:asciiTheme="minorHAnsi" w:eastAsia="Arial" w:hAnsiTheme="minorHAnsi" w:cstheme="minorHAnsi"/>
          <w:sz w:val="24"/>
          <w:szCs w:val="24"/>
        </w:rPr>
        <w:t xml:space="preserve">would be needed 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– </w:t>
      </w:r>
      <w:r w:rsidR="00C77A6D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Clerk to write to Margaret Griffiths asking their permission. </w:t>
      </w:r>
    </w:p>
    <w:p w:rsidR="00A068F1" w:rsidRDefault="00A068F1" w:rsidP="00A068F1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Pond at Wallis – </w:t>
      </w:r>
      <w:r w:rsidR="00DE6AC9">
        <w:rPr>
          <w:rFonts w:asciiTheme="minorHAnsi" w:eastAsia="Arial" w:hAnsiTheme="minorHAnsi" w:cstheme="minorHAnsi"/>
          <w:sz w:val="24"/>
          <w:szCs w:val="24"/>
        </w:rPr>
        <w:t>Nothing can be done until September.</w:t>
      </w:r>
    </w:p>
    <w:p w:rsidR="00A068F1" w:rsidRDefault="00DE6AC9" w:rsidP="00A068F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Drain outside Bryn Vaughan’s house – </w:t>
      </w:r>
      <w:r w:rsidRPr="00DE6AC9">
        <w:rPr>
          <w:rFonts w:asciiTheme="minorHAnsi" w:eastAsia="Arial" w:hAnsiTheme="minorHAnsi" w:cstheme="minorHAnsi"/>
          <w:sz w:val="24"/>
          <w:szCs w:val="24"/>
        </w:rPr>
        <w:t>Cllr Howlett has</w:t>
      </w:r>
      <w:r>
        <w:rPr>
          <w:rFonts w:asciiTheme="minorHAnsi" w:eastAsia="Arial" w:hAnsiTheme="minorHAnsi" w:cstheme="minorHAnsi"/>
          <w:sz w:val="24"/>
          <w:szCs w:val="24"/>
        </w:rPr>
        <w:t xml:space="preserve"> passed Bryn’s details to</w:t>
      </w:r>
      <w:r w:rsidR="00A068F1">
        <w:rPr>
          <w:rFonts w:asciiTheme="minorHAnsi" w:eastAsia="Arial" w:hAnsiTheme="minorHAnsi" w:cstheme="minorHAnsi"/>
          <w:sz w:val="24"/>
          <w:szCs w:val="24"/>
        </w:rPr>
        <w:t xml:space="preserve"> Emrys Llewellyn.</w:t>
      </w:r>
      <w:r>
        <w:rPr>
          <w:rFonts w:asciiTheme="minorHAnsi" w:eastAsia="Arial" w:hAnsiTheme="minorHAnsi" w:cstheme="minorHAnsi"/>
          <w:sz w:val="24"/>
          <w:szCs w:val="24"/>
        </w:rPr>
        <w:t xml:space="preserve">  Bryn still hasn’t been contacted. </w:t>
      </w:r>
    </w:p>
    <w:p w:rsidR="00A068F1" w:rsidRDefault="00A068F1" w:rsidP="00A068F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SLOW sign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 –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E6AC9">
        <w:rPr>
          <w:rFonts w:asciiTheme="minorHAnsi" w:eastAsia="Arial" w:hAnsiTheme="minorHAnsi" w:cstheme="minorHAnsi"/>
          <w:sz w:val="24"/>
          <w:szCs w:val="24"/>
        </w:rPr>
        <w:t>No update.</w:t>
      </w:r>
    </w:p>
    <w:p w:rsidR="00A068F1" w:rsidRPr="00DE6AC9" w:rsidRDefault="00A068F1" w:rsidP="00DE6AC9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Recycled waste –</w:t>
      </w:r>
      <w:r w:rsidR="0053121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E6AC9">
        <w:rPr>
          <w:rFonts w:asciiTheme="minorHAnsi" w:eastAsia="Arial" w:hAnsiTheme="minorHAnsi" w:cstheme="minorHAnsi"/>
          <w:sz w:val="24"/>
          <w:szCs w:val="24"/>
        </w:rPr>
        <w:t>No update.</w:t>
      </w:r>
    </w:p>
    <w:p w:rsidR="00A068F1" w:rsidRPr="00A04CDE" w:rsidRDefault="00A068F1" w:rsidP="00A068F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93858">
        <w:rPr>
          <w:rFonts w:asciiTheme="minorHAnsi" w:eastAsia="Arial" w:hAnsiTheme="minorHAnsi" w:cstheme="minorHAnsi"/>
          <w:b/>
          <w:sz w:val="24"/>
          <w:szCs w:val="24"/>
        </w:rPr>
        <w:t xml:space="preserve">Highway matters reported </w:t>
      </w:r>
      <w:r w:rsidR="00DE6AC9" w:rsidRPr="00793858">
        <w:rPr>
          <w:rFonts w:asciiTheme="minorHAnsi" w:eastAsia="Arial" w:hAnsiTheme="minorHAnsi" w:cstheme="minorHAnsi"/>
          <w:sz w:val="24"/>
          <w:szCs w:val="24"/>
        </w:rPr>
        <w:t>–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 the</w:t>
      </w:r>
      <w:r>
        <w:rPr>
          <w:rFonts w:asciiTheme="minorHAnsi" w:eastAsia="Arial" w:hAnsiTheme="minorHAnsi" w:cstheme="minorHAnsi"/>
          <w:sz w:val="24"/>
          <w:szCs w:val="24"/>
        </w:rPr>
        <w:t xml:space="preserve"> pot hole at New House, Tufton 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has been patched up.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A068F1" w:rsidRPr="00BB6B6F" w:rsidRDefault="00A068F1" w:rsidP="00A068F1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Dwr Cymru Welsh Water</w:t>
      </w:r>
      <w:r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="00DE6AC9">
        <w:rPr>
          <w:rFonts w:asciiTheme="minorHAnsi" w:eastAsia="Arial" w:hAnsiTheme="minorHAnsi" w:cstheme="minorHAnsi"/>
          <w:sz w:val="24"/>
          <w:szCs w:val="24"/>
        </w:rPr>
        <w:t xml:space="preserve">Bryn Vaughan, David Ambrey and the Clerk met Edward Merriman, </w:t>
      </w:r>
      <w:r w:rsidR="001E53B2">
        <w:rPr>
          <w:rFonts w:asciiTheme="minorHAnsi" w:eastAsia="Arial" w:hAnsiTheme="minorHAnsi" w:cstheme="minorHAnsi"/>
          <w:sz w:val="24"/>
          <w:szCs w:val="24"/>
        </w:rPr>
        <w:t xml:space="preserve">Dwr Cymru </w:t>
      </w:r>
      <w:r w:rsidR="00DE6AC9">
        <w:rPr>
          <w:rFonts w:asciiTheme="minorHAnsi" w:eastAsia="Arial" w:hAnsiTheme="minorHAnsi" w:cstheme="minorHAnsi"/>
          <w:sz w:val="24"/>
          <w:szCs w:val="24"/>
        </w:rPr>
        <w:t>and Jim Dunkley,</w:t>
      </w:r>
      <w:r w:rsidR="00BB6B6F">
        <w:rPr>
          <w:rFonts w:asciiTheme="minorHAnsi" w:eastAsia="Arial" w:hAnsiTheme="minorHAnsi" w:cstheme="minorHAnsi"/>
          <w:sz w:val="24"/>
          <w:szCs w:val="24"/>
        </w:rPr>
        <w:t xml:space="preserve"> PCC at Wallis to discuss the proposed works.  There will be minimum disruption to residents and will take approximately two days to complete.  </w:t>
      </w:r>
      <w:r w:rsidR="001E53B2">
        <w:rPr>
          <w:rFonts w:asciiTheme="minorHAnsi" w:eastAsia="Arial" w:hAnsiTheme="minorHAnsi" w:cstheme="minorHAnsi"/>
          <w:sz w:val="24"/>
          <w:szCs w:val="24"/>
        </w:rPr>
        <w:t xml:space="preserve">The works will not affect the pond and there will be no compensation given as previously thought.  </w:t>
      </w:r>
      <w:r w:rsidR="00BB6B6F">
        <w:rPr>
          <w:rFonts w:asciiTheme="minorHAnsi" w:eastAsia="Arial" w:hAnsiTheme="minorHAnsi" w:cstheme="minorHAnsi"/>
          <w:sz w:val="24"/>
          <w:szCs w:val="24"/>
        </w:rPr>
        <w:t xml:space="preserve">A resident had been in contact with Bryn Vaughan asking for the works to be done ASAP.  The Clerk to contact Edward Merriman to check the timescale. </w:t>
      </w:r>
    </w:p>
    <w:p w:rsidR="00BB6B6F" w:rsidRDefault="00BB6B6F" w:rsidP="00A068F1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Letter from Biodiversity Solutions – </w:t>
      </w:r>
      <w:r w:rsidRPr="00BB6B6F">
        <w:rPr>
          <w:rFonts w:asciiTheme="minorHAnsi" w:eastAsia="Arial" w:hAnsiTheme="minorHAnsi" w:cstheme="minorHAnsi"/>
          <w:sz w:val="24"/>
          <w:szCs w:val="24"/>
        </w:rPr>
        <w:t>Julian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Harries has heard mixed reports on member</w:t>
      </w:r>
      <w:r w:rsidR="00E81672">
        <w:rPr>
          <w:rFonts w:asciiTheme="minorHAnsi" w:eastAsia="Arial" w:hAnsiTheme="minorHAnsi" w:cstheme="minorHAnsi"/>
          <w:sz w:val="24"/>
          <w:szCs w:val="24"/>
        </w:rPr>
        <w:t>s</w:t>
      </w:r>
      <w:r>
        <w:rPr>
          <w:rFonts w:asciiTheme="minorHAnsi" w:eastAsia="Arial" w:hAnsiTheme="minorHAnsi" w:cstheme="minorHAnsi"/>
          <w:sz w:val="24"/>
          <w:szCs w:val="24"/>
        </w:rPr>
        <w:t xml:space="preserve"> of the panel and it was decided to not take up the offer. </w:t>
      </w:r>
    </w:p>
    <w:p w:rsidR="00A068F1" w:rsidRDefault="00A068F1" w:rsidP="00A068F1">
      <w:pPr>
        <w:shd w:val="clear" w:color="auto" w:fill="FFFFFF"/>
        <w:spacing w:after="0" w:line="240" w:lineRule="auto"/>
        <w:ind w:right="-180"/>
        <w:contextualSpacing/>
        <w:rPr>
          <w:rFonts w:asciiTheme="minorHAnsi" w:eastAsia="Arial" w:hAnsiTheme="minorHAnsi" w:cstheme="minorHAnsi"/>
          <w:b/>
          <w:sz w:val="24"/>
          <w:szCs w:val="24"/>
        </w:rPr>
      </w:pPr>
    </w:p>
    <w:p w:rsidR="00A068F1" w:rsidRP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4. Highway Matters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A068F1" w:rsidRDefault="00BB6B6F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It was noted that hedge trimming was being undertaken in the vicinity of Stoney Hook.</w:t>
      </w:r>
      <w:r w:rsidR="000D7139">
        <w:rPr>
          <w:rFonts w:asciiTheme="minorHAnsi" w:eastAsia="Arial" w:hAnsiTheme="minorHAnsi" w:cstheme="minorHAnsi"/>
          <w:sz w:val="24"/>
          <w:szCs w:val="24"/>
        </w:rPr>
        <w:t xml:space="preserve"> Kevin Morris said that sections had not been done along the main road</w:t>
      </w:r>
      <w:r w:rsidR="00C77A6D">
        <w:rPr>
          <w:rFonts w:asciiTheme="minorHAnsi" w:eastAsia="Arial" w:hAnsiTheme="minorHAnsi" w:cstheme="minorHAnsi"/>
          <w:sz w:val="24"/>
          <w:szCs w:val="24"/>
        </w:rPr>
        <w:t xml:space="preserve">, and it would be good to have these done before the County Show in August.   Cllr Howlett agreed to look </w:t>
      </w:r>
      <w:r w:rsidR="00403194">
        <w:rPr>
          <w:rFonts w:asciiTheme="minorHAnsi" w:eastAsia="Arial" w:hAnsiTheme="minorHAnsi" w:cstheme="minorHAnsi"/>
          <w:sz w:val="24"/>
          <w:szCs w:val="24"/>
        </w:rPr>
        <w:t xml:space="preserve">into </w:t>
      </w:r>
      <w:bookmarkStart w:id="0" w:name="_GoBack"/>
      <w:bookmarkEnd w:id="0"/>
      <w:r w:rsidR="00C77A6D">
        <w:rPr>
          <w:rFonts w:asciiTheme="minorHAnsi" w:eastAsia="Arial" w:hAnsiTheme="minorHAnsi" w:cstheme="minorHAnsi"/>
          <w:sz w:val="24"/>
          <w:szCs w:val="24"/>
        </w:rPr>
        <w:t>it.</w:t>
      </w:r>
    </w:p>
    <w:p w:rsidR="00BB6B6F" w:rsidRPr="00312780" w:rsidRDefault="00BB6B6F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5. Planning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312780">
        <w:rPr>
          <w:rFonts w:asciiTheme="minorHAnsi" w:eastAsia="Arial" w:hAnsiTheme="minorHAnsi" w:cstheme="minorHAnsi"/>
          <w:sz w:val="24"/>
          <w:szCs w:val="24"/>
        </w:rPr>
        <w:t xml:space="preserve">There were no items to report. 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:rsidR="00A068F1" w:rsidRDefault="00C77A6D" w:rsidP="00A068F1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lastRenderedPageBreak/>
        <w:t>6</w:t>
      </w:r>
      <w:r w:rsidR="00A068F1">
        <w:rPr>
          <w:rFonts w:asciiTheme="minorHAnsi" w:eastAsia="Arial" w:hAnsiTheme="minorHAnsi" w:cstheme="minorHAnsi"/>
          <w:b/>
          <w:sz w:val="24"/>
          <w:szCs w:val="24"/>
          <w:u w:val="single"/>
        </w:rPr>
        <w:t>. Correspondence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Pr="00C77A6D" w:rsidRDefault="00C77A6D" w:rsidP="00A068F1">
      <w:pPr>
        <w:spacing w:after="0" w:line="240" w:lineRule="auto"/>
        <w:ind w:right="-180"/>
        <w:contextualSpacing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NHS </w:t>
      </w:r>
      <w:r w:rsidRPr="00C77A6D">
        <w:rPr>
          <w:rFonts w:asciiTheme="minorHAnsi" w:eastAsia="Arial" w:hAnsiTheme="minorHAnsi" w:cstheme="minorHAnsi"/>
          <w:sz w:val="24"/>
          <w:szCs w:val="24"/>
        </w:rPr>
        <w:t>- Thoracic Surgery Servi</w:t>
      </w:r>
      <w:r>
        <w:rPr>
          <w:rFonts w:asciiTheme="minorHAnsi" w:eastAsia="Arial" w:hAnsiTheme="minorHAnsi" w:cstheme="minorHAnsi"/>
          <w:sz w:val="24"/>
          <w:szCs w:val="24"/>
        </w:rPr>
        <w:t>c</w:t>
      </w:r>
      <w:r w:rsidRPr="00C77A6D">
        <w:rPr>
          <w:rFonts w:asciiTheme="minorHAnsi" w:eastAsia="Arial" w:hAnsiTheme="minorHAnsi" w:cstheme="minorHAnsi"/>
          <w:sz w:val="24"/>
          <w:szCs w:val="24"/>
        </w:rPr>
        <w:t>es in South Wales – Consultation – no interest</w:t>
      </w:r>
    </w:p>
    <w:p w:rsidR="00C77A6D" w:rsidRDefault="00C77A6D" w:rsidP="00A068F1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:rsidR="00A068F1" w:rsidRDefault="00C77A6D" w:rsidP="00A068F1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7</w:t>
      </w:r>
      <w:r w:rsidR="00A068F1">
        <w:rPr>
          <w:rFonts w:asciiTheme="minorHAnsi" w:eastAsia="Arial" w:hAnsiTheme="minorHAnsi" w:cstheme="minorHAnsi"/>
          <w:b/>
          <w:sz w:val="24"/>
          <w:szCs w:val="24"/>
          <w:u w:val="single"/>
        </w:rPr>
        <w:t>. Any Other Business</w:t>
      </w:r>
    </w:p>
    <w:p w:rsidR="00A068F1" w:rsidRDefault="00A068F1" w:rsidP="005D26C6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:rsidR="005D26C6" w:rsidRPr="00C13E2A" w:rsidRDefault="005D26C6" w:rsidP="00C13E2A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C13E2A">
        <w:rPr>
          <w:rFonts w:asciiTheme="minorHAnsi" w:eastAsia="Arial" w:hAnsiTheme="minorHAnsi" w:cstheme="minorHAnsi"/>
          <w:sz w:val="24"/>
          <w:szCs w:val="24"/>
        </w:rPr>
        <w:t xml:space="preserve">Cllr Howlett said the Cabinet Secretary Julie James has made a statement </w:t>
      </w:r>
      <w:r w:rsidR="00357AF4">
        <w:rPr>
          <w:rFonts w:asciiTheme="minorHAnsi" w:eastAsia="Arial" w:hAnsiTheme="minorHAnsi" w:cstheme="minorHAnsi"/>
          <w:sz w:val="24"/>
          <w:szCs w:val="24"/>
        </w:rPr>
        <w:t>about the b</w:t>
      </w:r>
      <w:r w:rsidR="00E72DA5" w:rsidRPr="00C13E2A">
        <w:rPr>
          <w:rFonts w:asciiTheme="minorHAnsi" w:eastAsia="Arial" w:hAnsiTheme="minorHAnsi" w:cstheme="minorHAnsi"/>
          <w:sz w:val="24"/>
          <w:szCs w:val="24"/>
        </w:rPr>
        <w:t xml:space="preserve">roadband </w:t>
      </w:r>
      <w:r w:rsidRPr="00C13E2A">
        <w:rPr>
          <w:rFonts w:asciiTheme="minorHAnsi" w:eastAsia="Arial" w:hAnsiTheme="minorHAnsi" w:cstheme="minorHAnsi"/>
          <w:sz w:val="24"/>
          <w:szCs w:val="24"/>
        </w:rPr>
        <w:t>saying she is hoping to provide an update</w:t>
      </w:r>
      <w:r w:rsidR="00E72DA5" w:rsidRPr="00C13E2A">
        <w:rPr>
          <w:rFonts w:asciiTheme="minorHAnsi" w:eastAsia="Arial" w:hAnsiTheme="minorHAnsi" w:cstheme="minorHAnsi"/>
          <w:sz w:val="24"/>
          <w:szCs w:val="24"/>
        </w:rPr>
        <w:t xml:space="preserve"> in October. </w:t>
      </w:r>
    </w:p>
    <w:p w:rsidR="00A068F1" w:rsidRPr="00C13E2A" w:rsidRDefault="005E033B" w:rsidP="00C13E2A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C13E2A">
        <w:rPr>
          <w:rFonts w:asciiTheme="minorHAnsi" w:eastAsia="Arial" w:hAnsiTheme="minorHAnsi" w:cstheme="minorHAnsi"/>
          <w:sz w:val="24"/>
          <w:szCs w:val="24"/>
        </w:rPr>
        <w:t xml:space="preserve">Update </w:t>
      </w:r>
      <w:r w:rsidR="001D06DE" w:rsidRPr="00C13E2A">
        <w:rPr>
          <w:rFonts w:asciiTheme="minorHAnsi" w:eastAsia="Arial" w:hAnsiTheme="minorHAnsi" w:cstheme="minorHAnsi"/>
          <w:sz w:val="24"/>
          <w:szCs w:val="24"/>
        </w:rPr>
        <w:t>from Cllr Howlett with regards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 t</w:t>
      </w:r>
      <w:r w:rsidR="00E72DA5" w:rsidRPr="00C13E2A">
        <w:rPr>
          <w:rFonts w:asciiTheme="minorHAnsi" w:eastAsia="Arial" w:hAnsiTheme="minorHAnsi" w:cstheme="minorHAnsi"/>
          <w:sz w:val="24"/>
          <w:szCs w:val="24"/>
        </w:rPr>
        <w:t>h</w:t>
      </w:r>
      <w:r w:rsidR="001D06DE" w:rsidRPr="00C13E2A">
        <w:rPr>
          <w:rFonts w:asciiTheme="minorHAnsi" w:eastAsia="Arial" w:hAnsiTheme="minorHAnsi" w:cstheme="minorHAnsi"/>
          <w:sz w:val="24"/>
          <w:szCs w:val="24"/>
        </w:rPr>
        <w:t>e Boundary Commission revisions, the proposal is</w:t>
      </w:r>
      <w:r w:rsidR="00E72DA5" w:rsidRPr="00C13E2A">
        <w:rPr>
          <w:rFonts w:asciiTheme="minorHAnsi" w:eastAsia="Arial" w:hAnsiTheme="minorHAnsi" w:cstheme="minorHAnsi"/>
          <w:sz w:val="24"/>
          <w:szCs w:val="24"/>
        </w:rPr>
        <w:t xml:space="preserve"> to 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include Ambleston, Wiston and New Moat and remove Spittal.  </w:t>
      </w:r>
      <w:r w:rsidR="00357AF4">
        <w:rPr>
          <w:rFonts w:asciiTheme="minorHAnsi" w:eastAsia="Arial" w:hAnsiTheme="minorHAnsi" w:cstheme="minorHAnsi"/>
          <w:sz w:val="24"/>
          <w:szCs w:val="24"/>
        </w:rPr>
        <w:t xml:space="preserve">This will not affect the community council.  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The Consultation is open until mid-September. </w:t>
      </w:r>
    </w:p>
    <w:p w:rsidR="005F172E" w:rsidRPr="00C13E2A" w:rsidRDefault="005F172E" w:rsidP="00C13E2A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C13E2A">
        <w:rPr>
          <w:rFonts w:asciiTheme="minorHAnsi" w:eastAsia="Arial" w:hAnsiTheme="minorHAnsi" w:cstheme="minorHAnsi"/>
          <w:sz w:val="24"/>
          <w:szCs w:val="24"/>
        </w:rPr>
        <w:t xml:space="preserve">Bryn Vaughan queried </w:t>
      </w:r>
      <w:r w:rsidR="006D2295" w:rsidRPr="00C13E2A">
        <w:rPr>
          <w:rFonts w:asciiTheme="minorHAnsi" w:eastAsia="Arial" w:hAnsiTheme="minorHAnsi" w:cstheme="minorHAnsi"/>
          <w:sz w:val="24"/>
          <w:szCs w:val="24"/>
        </w:rPr>
        <w:t>the progress of the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D2295" w:rsidRPr="00C13E2A">
        <w:rPr>
          <w:rFonts w:asciiTheme="minorHAnsi" w:eastAsia="Arial" w:hAnsiTheme="minorHAnsi" w:cstheme="minorHAnsi"/>
          <w:sz w:val="24"/>
          <w:szCs w:val="24"/>
        </w:rPr>
        <w:t xml:space="preserve">works at 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Llysyfran </w:t>
      </w:r>
      <w:r w:rsidR="006D2295" w:rsidRPr="00C13E2A">
        <w:rPr>
          <w:rFonts w:asciiTheme="minorHAnsi" w:eastAsia="Arial" w:hAnsiTheme="minorHAnsi" w:cstheme="minorHAnsi"/>
          <w:sz w:val="24"/>
          <w:szCs w:val="24"/>
        </w:rPr>
        <w:t>Reservoir</w:t>
      </w:r>
      <w:r w:rsidRPr="00C13E2A">
        <w:rPr>
          <w:rFonts w:asciiTheme="minorHAnsi" w:eastAsia="Arial" w:hAnsiTheme="minorHAnsi" w:cstheme="minorHAnsi"/>
          <w:sz w:val="24"/>
          <w:szCs w:val="24"/>
        </w:rPr>
        <w:t>.  It was noted that progress is slow, the café and toilets have been</w:t>
      </w:r>
      <w:r w:rsidR="006D2295" w:rsidRPr="00C13E2A">
        <w:rPr>
          <w:rFonts w:asciiTheme="minorHAnsi" w:eastAsia="Arial" w:hAnsiTheme="minorHAnsi" w:cstheme="minorHAnsi"/>
          <w:sz w:val="24"/>
          <w:szCs w:val="24"/>
        </w:rPr>
        <w:t xml:space="preserve"> closed down, t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here are directional signs up for deliveries etc.  </w:t>
      </w:r>
      <w:r w:rsidR="006D2295" w:rsidRPr="00C13E2A">
        <w:rPr>
          <w:rFonts w:asciiTheme="minorHAnsi" w:eastAsia="Arial" w:hAnsiTheme="minorHAnsi" w:cstheme="minorHAnsi"/>
          <w:sz w:val="24"/>
          <w:szCs w:val="24"/>
        </w:rPr>
        <w:t>It is a shame that t</w:t>
      </w:r>
      <w:r w:rsidRPr="00C13E2A">
        <w:rPr>
          <w:rFonts w:asciiTheme="minorHAnsi" w:eastAsia="Arial" w:hAnsiTheme="minorHAnsi" w:cstheme="minorHAnsi"/>
          <w:sz w:val="24"/>
          <w:szCs w:val="24"/>
        </w:rPr>
        <w:t xml:space="preserve">here is lost revenue from the café </w:t>
      </w:r>
      <w:r w:rsidR="00357AF4">
        <w:rPr>
          <w:rFonts w:asciiTheme="minorHAnsi" w:eastAsia="Arial" w:hAnsiTheme="minorHAnsi" w:cstheme="minorHAnsi"/>
          <w:sz w:val="24"/>
          <w:szCs w:val="24"/>
        </w:rPr>
        <w:t xml:space="preserve">and fishing whilst works are being undertaken. 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There being no further business the Chair declared the meeting closed at 8</w:t>
      </w:r>
      <w:r w:rsidR="00C77A6D">
        <w:rPr>
          <w:rFonts w:asciiTheme="minorHAnsi" w:eastAsia="Arial" w:hAnsiTheme="minorHAnsi" w:cstheme="minorHAnsi"/>
          <w:sz w:val="24"/>
          <w:szCs w:val="24"/>
        </w:rPr>
        <w:t>.25</w:t>
      </w:r>
      <w:r>
        <w:rPr>
          <w:rFonts w:asciiTheme="minorHAnsi" w:eastAsia="Arial" w:hAnsiTheme="minorHAnsi" w:cstheme="minorHAnsi"/>
          <w:sz w:val="24"/>
          <w:szCs w:val="24"/>
        </w:rPr>
        <w:t xml:space="preserve"> pm.</w:t>
      </w:r>
    </w:p>
    <w:p w:rsidR="00A068F1" w:rsidRDefault="00A068F1" w:rsidP="00A068F1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A068F1" w:rsidRDefault="00A068F1" w:rsidP="00A068F1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Date of the Next Meeting – Monday 24</w:t>
      </w:r>
      <w:r w:rsidRPr="00A068F1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eastAsia="Arial" w:hAnsiTheme="minorHAnsi" w:cstheme="minorHAnsi"/>
          <w:sz w:val="24"/>
          <w:szCs w:val="24"/>
        </w:rPr>
        <w:t xml:space="preserve"> September 2018 at 8 pm.</w:t>
      </w:r>
    </w:p>
    <w:p w:rsidR="00513E95" w:rsidRDefault="00513E95"/>
    <w:sectPr w:rsidR="00513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79B6"/>
    <w:multiLevelType w:val="hybridMultilevel"/>
    <w:tmpl w:val="2348C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66301"/>
    <w:multiLevelType w:val="hybridMultilevel"/>
    <w:tmpl w:val="EB024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16D4"/>
    <w:multiLevelType w:val="hybridMultilevel"/>
    <w:tmpl w:val="B188275A"/>
    <w:lvl w:ilvl="0" w:tplc="364C6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F1"/>
    <w:rsid w:val="000D7139"/>
    <w:rsid w:val="0019438F"/>
    <w:rsid w:val="001D06DE"/>
    <w:rsid w:val="001E53B2"/>
    <w:rsid w:val="00357AF4"/>
    <w:rsid w:val="00403194"/>
    <w:rsid w:val="00454CCD"/>
    <w:rsid w:val="00513E95"/>
    <w:rsid w:val="00531218"/>
    <w:rsid w:val="005D26C6"/>
    <w:rsid w:val="005E033B"/>
    <w:rsid w:val="005F172E"/>
    <w:rsid w:val="006D2295"/>
    <w:rsid w:val="00A068F1"/>
    <w:rsid w:val="00BB6B6F"/>
    <w:rsid w:val="00C13E2A"/>
    <w:rsid w:val="00C77A6D"/>
    <w:rsid w:val="00DE6AC9"/>
    <w:rsid w:val="00E72DA5"/>
    <w:rsid w:val="00E81672"/>
    <w:rsid w:val="00F3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F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F1"/>
    <w:pPr>
      <w:ind w:left="720"/>
      <w:contextualSpacing/>
    </w:pPr>
  </w:style>
  <w:style w:type="paragraph" w:styleId="NoSpacing">
    <w:name w:val="No Spacing"/>
    <w:uiPriority w:val="1"/>
    <w:qFormat/>
    <w:rsid w:val="00A068F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F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8F1"/>
    <w:pPr>
      <w:ind w:left="720"/>
      <w:contextualSpacing/>
    </w:pPr>
  </w:style>
  <w:style w:type="paragraph" w:styleId="NoSpacing">
    <w:name w:val="No Spacing"/>
    <w:uiPriority w:val="1"/>
    <w:qFormat/>
    <w:rsid w:val="00A068F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D3F3-AFA2-4AA3-A7E6-29538997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</cp:lastModifiedBy>
  <cp:revision>16</cp:revision>
  <dcterms:created xsi:type="dcterms:W3CDTF">2018-08-07T20:33:00Z</dcterms:created>
  <dcterms:modified xsi:type="dcterms:W3CDTF">2018-09-23T16:34:00Z</dcterms:modified>
</cp:coreProperties>
</file>